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CDEB" w14:textId="420579DD" w:rsidR="00A6511E" w:rsidRDefault="00A6511E" w:rsidP="00A6511E">
      <w:pPr>
        <w:rPr>
          <w:rFonts w:ascii="Arial" w:hAnsi="Arial" w:cs="Arial"/>
          <w:u w:val="single"/>
        </w:rPr>
      </w:pPr>
      <w:bookmarkStart w:id="0" w:name="_Hlk130978070"/>
      <w:r>
        <w:rPr>
          <w:rFonts w:ascii="Arial" w:hAnsi="Arial" w:cs="Arial"/>
          <w:u w:val="single"/>
        </w:rPr>
        <w:t xml:space="preserve">RA3100 </w:t>
      </w:r>
      <w:proofErr w:type="spellStart"/>
      <w:r>
        <w:rPr>
          <w:rFonts w:ascii="Arial" w:hAnsi="Arial" w:cs="Arial"/>
          <w:u w:val="single"/>
        </w:rPr>
        <w:t>FileConverter</w:t>
      </w:r>
      <w:proofErr w:type="spellEnd"/>
      <w:r>
        <w:rPr>
          <w:rFonts w:ascii="Arial" w:hAnsi="Arial" w:cs="Arial"/>
          <w:u w:val="single"/>
        </w:rPr>
        <w:t xml:space="preserve"> Ver.1.</w:t>
      </w:r>
      <w:r>
        <w:rPr>
          <w:rFonts w:ascii="Arial" w:hAnsi="Arial" w:cs="Arial" w:hint="eastAsia"/>
          <w:u w:val="single"/>
        </w:rPr>
        <w:t>4</w:t>
      </w:r>
      <w:r>
        <w:rPr>
          <w:rFonts w:ascii="Arial" w:hAnsi="Arial" w:cs="Arial"/>
          <w:u w:val="single"/>
        </w:rPr>
        <w:t>.0 (202</w:t>
      </w:r>
      <w:r>
        <w:rPr>
          <w:rFonts w:ascii="Arial" w:hAnsi="Arial" w:cs="Arial" w:hint="eastAsia"/>
          <w:u w:val="single"/>
        </w:rPr>
        <w:t>4</w:t>
      </w:r>
      <w:r>
        <w:rPr>
          <w:rFonts w:ascii="Arial" w:hAnsi="Arial" w:cs="Arial"/>
          <w:u w:val="single"/>
        </w:rPr>
        <w:t>/0</w:t>
      </w:r>
      <w:r>
        <w:rPr>
          <w:rFonts w:ascii="Arial" w:hAnsi="Arial" w:cs="Arial" w:hint="eastAsia"/>
          <w:u w:val="single"/>
        </w:rPr>
        <w:t>3</w:t>
      </w:r>
      <w:r>
        <w:rPr>
          <w:rFonts w:ascii="Arial" w:hAnsi="Arial" w:cs="Arial"/>
          <w:u w:val="single"/>
        </w:rPr>
        <w:t>)</w:t>
      </w:r>
    </w:p>
    <w:p w14:paraId="452A93A7" w14:textId="77777777" w:rsidR="00A6511E" w:rsidRDefault="00A6511E" w:rsidP="00A6511E">
      <w:pPr>
        <w:rPr>
          <w:rFonts w:ascii="Arial" w:eastAsia="ＭＳ Ｐゴシック" w:hAnsi="Arial" w:cs="Arial"/>
        </w:rPr>
      </w:pPr>
      <w:r>
        <w:rPr>
          <w:rFonts w:ascii="Arial" w:hAnsi="Arial" w:cs="Arial"/>
        </w:rPr>
        <w:t>[</w:t>
      </w:r>
      <w:r>
        <w:rPr>
          <w:rFonts w:ascii="Arial" w:eastAsia="ＭＳ Ｐゴシック" w:hAnsi="Arial" w:cs="Arial"/>
        </w:rPr>
        <w:t>Function added</w:t>
      </w:r>
      <w:r>
        <w:rPr>
          <w:rFonts w:ascii="Arial" w:hAnsi="Arial" w:cs="Arial"/>
        </w:rPr>
        <w:t>]</w:t>
      </w:r>
    </w:p>
    <w:p w14:paraId="0D6F3AFF" w14:textId="77777777" w:rsidR="00A6511E" w:rsidRDefault="00A6511E" w:rsidP="00A6511E">
      <w:pPr>
        <w:pStyle w:val="a3"/>
        <w:widowControl/>
        <w:numPr>
          <w:ilvl w:val="0"/>
          <w:numId w:val="16"/>
        </w:numPr>
        <w:suppressAutoHyphens/>
        <w:ind w:leftChars="0" w:left="709"/>
        <w:jc w:val="left"/>
        <w:rPr>
          <w:rFonts w:ascii="Arial" w:eastAsia="ＭＳ Ｐゴシック" w:hAnsi="Arial" w:cs="Arial"/>
        </w:rPr>
      </w:pPr>
      <w:r>
        <w:rPr>
          <w:rFonts w:ascii="Arial" w:eastAsia="ＭＳ Ｐゴシック" w:hAnsi="Arial" w:cs="Arial"/>
        </w:rPr>
        <w:t>Added support for new modules</w:t>
      </w:r>
    </w:p>
    <w:p w14:paraId="7E0D9833" w14:textId="43635B12" w:rsidR="00A6511E" w:rsidRDefault="00A6511E" w:rsidP="00A6511E">
      <w:pPr>
        <w:widowControl/>
        <w:numPr>
          <w:ilvl w:val="1"/>
          <w:numId w:val="17"/>
        </w:numPr>
        <w:suppressAutoHyphens/>
        <w:jc w:val="left"/>
        <w:rPr>
          <w:rFonts w:ascii="Arial" w:eastAsia="ＭＳ Ｐゴシック" w:hAnsi="Arial" w:cs="Arial"/>
        </w:rPr>
      </w:pPr>
      <w:r>
        <w:rPr>
          <w:rFonts w:ascii="Arial" w:eastAsia="ＭＳ Ｐゴシック" w:hAnsi="Arial" w:cs="Arial"/>
        </w:rPr>
        <w:t>RA30-1</w:t>
      </w:r>
      <w:r>
        <w:rPr>
          <w:rFonts w:ascii="Arial" w:eastAsia="ＭＳ Ｐゴシック" w:hAnsi="Arial" w:cs="Arial" w:hint="eastAsia"/>
        </w:rPr>
        <w:t>13</w:t>
      </w:r>
      <w:r>
        <w:rPr>
          <w:rFonts w:ascii="Arial" w:eastAsia="DengXian" w:hAnsi="Arial" w:cs="Arial"/>
          <w:lang w:eastAsia="zh-CN"/>
        </w:rPr>
        <w:t xml:space="preserve"> </w:t>
      </w:r>
      <w:r>
        <w:rPr>
          <w:rFonts w:ascii="Arial" w:hAnsi="Arial" w:cs="Arial" w:hint="eastAsia"/>
        </w:rPr>
        <w:t>4</w:t>
      </w:r>
      <w:r>
        <w:rPr>
          <w:rFonts w:ascii="Arial" w:eastAsia="ＭＳ Ｐゴシック" w:hAnsi="Arial" w:cs="Arial"/>
        </w:rPr>
        <w:t>ch voltage module</w:t>
      </w:r>
    </w:p>
    <w:p w14:paraId="26CA9181" w14:textId="77777777" w:rsidR="00A6511E" w:rsidRDefault="00A6511E" w:rsidP="003F2C35">
      <w:pPr>
        <w:rPr>
          <w:rFonts w:ascii="Arial" w:hAnsi="Arial" w:cs="Arial"/>
          <w:u w:val="single"/>
        </w:rPr>
      </w:pPr>
    </w:p>
    <w:p w14:paraId="6A58A181" w14:textId="77777777" w:rsidR="00A6511E" w:rsidRDefault="00A6511E" w:rsidP="003F2C35">
      <w:pPr>
        <w:rPr>
          <w:rFonts w:ascii="Arial" w:hAnsi="Arial" w:cs="Arial"/>
          <w:u w:val="single"/>
        </w:rPr>
      </w:pPr>
    </w:p>
    <w:p w14:paraId="69CAA2DF" w14:textId="443CC4D9" w:rsidR="003F2C35" w:rsidRPr="00D33050" w:rsidRDefault="003F2C35" w:rsidP="003F2C35">
      <w:pPr>
        <w:rPr>
          <w:rFonts w:ascii="Arial" w:hAnsi="Arial" w:cs="Arial"/>
          <w:u w:val="single"/>
        </w:rPr>
      </w:pPr>
      <w:r w:rsidRPr="00D33050">
        <w:rPr>
          <w:rFonts w:ascii="Arial" w:hAnsi="Arial" w:cs="Arial"/>
          <w:u w:val="single"/>
        </w:rPr>
        <w:t xml:space="preserve">RA3100 </w:t>
      </w:r>
      <w:proofErr w:type="spellStart"/>
      <w:r w:rsidRPr="00D33050">
        <w:rPr>
          <w:rFonts w:ascii="Arial" w:hAnsi="Arial" w:cs="Arial"/>
          <w:u w:val="single"/>
        </w:rPr>
        <w:t>FileConverter</w:t>
      </w:r>
      <w:proofErr w:type="spellEnd"/>
      <w:r w:rsidRPr="00D33050">
        <w:rPr>
          <w:rFonts w:ascii="Arial" w:hAnsi="Arial" w:cs="Arial"/>
          <w:u w:val="single"/>
        </w:rPr>
        <w:t xml:space="preserve"> Ver.1.</w:t>
      </w:r>
      <w:r>
        <w:rPr>
          <w:rFonts w:ascii="Arial" w:hAnsi="Arial" w:cs="Arial"/>
          <w:u w:val="single"/>
        </w:rPr>
        <w:t>3</w:t>
      </w:r>
      <w:r w:rsidRPr="00D33050">
        <w:rPr>
          <w:rFonts w:ascii="Arial" w:hAnsi="Arial" w:cs="Arial"/>
          <w:u w:val="single"/>
        </w:rPr>
        <w:t>.0 (202</w:t>
      </w:r>
      <w:r>
        <w:rPr>
          <w:rFonts w:ascii="Arial" w:hAnsi="Arial" w:cs="Arial" w:hint="eastAsia"/>
          <w:u w:val="single"/>
        </w:rPr>
        <w:t>3</w:t>
      </w:r>
      <w:r w:rsidRPr="00D33050">
        <w:rPr>
          <w:rFonts w:ascii="Arial" w:hAnsi="Arial" w:cs="Arial"/>
          <w:u w:val="single"/>
        </w:rPr>
        <w:t>/</w:t>
      </w:r>
      <w:r>
        <w:rPr>
          <w:rFonts w:ascii="Arial" w:hAnsi="Arial" w:cs="Arial" w:hint="eastAsia"/>
          <w:u w:val="single"/>
        </w:rPr>
        <w:t>0</w:t>
      </w:r>
      <w:r>
        <w:rPr>
          <w:rFonts w:ascii="Arial" w:hAnsi="Arial" w:cs="Arial"/>
          <w:u w:val="single"/>
        </w:rPr>
        <w:t>8</w:t>
      </w:r>
      <w:r w:rsidRPr="00D33050">
        <w:rPr>
          <w:rFonts w:ascii="Arial" w:hAnsi="Arial" w:cs="Arial"/>
          <w:u w:val="single"/>
        </w:rPr>
        <w:t>)</w:t>
      </w:r>
    </w:p>
    <w:p w14:paraId="17A20A6F" w14:textId="702EA3D0" w:rsidR="003F2C35" w:rsidRPr="003F2C35" w:rsidRDefault="003F2C35" w:rsidP="003F2C35">
      <w:pPr>
        <w:rPr>
          <w:rFonts w:ascii="Arial" w:eastAsia="ＭＳ Ｐゴシック" w:hAnsi="Arial" w:cs="Arial"/>
        </w:rPr>
      </w:pPr>
      <w:r w:rsidRPr="00D33050">
        <w:rPr>
          <w:rFonts w:ascii="Arial" w:hAnsi="Arial" w:cs="Arial"/>
        </w:rPr>
        <w:t>[</w:t>
      </w:r>
      <w:r w:rsidRPr="00D33050">
        <w:rPr>
          <w:rFonts w:ascii="Arial" w:eastAsia="ＭＳ Ｐゴシック" w:hAnsi="Arial" w:cs="Arial"/>
        </w:rPr>
        <w:t>Function added</w:t>
      </w:r>
      <w:r w:rsidRPr="00D33050">
        <w:rPr>
          <w:rFonts w:ascii="Arial" w:hAnsi="Arial" w:cs="Arial"/>
        </w:rPr>
        <w:t>]</w:t>
      </w:r>
    </w:p>
    <w:p w14:paraId="3E76FADF" w14:textId="61ABCC86" w:rsidR="003F2C35" w:rsidRPr="002215D8" w:rsidRDefault="002215D8" w:rsidP="003F2C35">
      <w:pPr>
        <w:pStyle w:val="a3"/>
        <w:widowControl/>
        <w:numPr>
          <w:ilvl w:val="0"/>
          <w:numId w:val="10"/>
        </w:numPr>
        <w:suppressAutoHyphens/>
        <w:ind w:leftChars="0" w:left="709"/>
        <w:jc w:val="left"/>
        <w:rPr>
          <w:rFonts w:ascii="Arial" w:eastAsia="ＭＳ Ｐゴシック" w:hAnsi="Arial" w:cs="Arial"/>
        </w:rPr>
      </w:pPr>
      <w:r w:rsidRPr="002215D8">
        <w:rPr>
          <w:rFonts w:ascii="Arial" w:eastAsia="ＭＳ Ｐゴシック" w:hAnsi="Arial" w:cs="Arial"/>
        </w:rPr>
        <w:t>Added support for new modules</w:t>
      </w:r>
    </w:p>
    <w:p w14:paraId="75831FD7" w14:textId="0C546964"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RA30-104</w:t>
      </w:r>
      <w:r w:rsidR="00963A60">
        <w:rPr>
          <w:rFonts w:ascii="Arial" w:eastAsia="ＭＳ Ｐゴシック" w:hAnsi="Arial" w:cs="Arial"/>
        </w:rPr>
        <w:t xml:space="preserve"> </w:t>
      </w:r>
      <w:r w:rsidRPr="002215D8">
        <w:rPr>
          <w:rFonts w:ascii="Arial" w:eastAsia="ＭＳ Ｐゴシック" w:hAnsi="Arial" w:cs="Arial"/>
        </w:rPr>
        <w:t>2ch AC strain module</w:t>
      </w:r>
    </w:p>
    <w:p w14:paraId="42696B59" w14:textId="6710F3BB"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RA30-107</w:t>
      </w:r>
      <w:r w:rsidR="00963A60">
        <w:rPr>
          <w:rFonts w:ascii="Arial" w:eastAsia="DengXian" w:hAnsi="Arial" w:cs="Arial" w:hint="eastAsia"/>
          <w:lang w:eastAsia="zh-CN"/>
        </w:rPr>
        <w:t xml:space="preserve"> </w:t>
      </w:r>
      <w:r w:rsidRPr="002215D8">
        <w:rPr>
          <w:rFonts w:ascii="Arial" w:eastAsia="ＭＳ Ｐゴシック" w:hAnsi="Arial" w:cs="Arial"/>
        </w:rPr>
        <w:t>2ch high voltage module</w:t>
      </w:r>
    </w:p>
    <w:p w14:paraId="61481311" w14:textId="48CD34D7"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RA30-108</w:t>
      </w:r>
      <w:r w:rsidR="00963A60">
        <w:rPr>
          <w:rFonts w:ascii="Arial" w:eastAsia="DengXian" w:hAnsi="Arial" w:cs="Arial" w:hint="eastAsia"/>
          <w:lang w:eastAsia="zh-CN"/>
        </w:rPr>
        <w:t xml:space="preserve"> </w:t>
      </w:r>
      <w:r w:rsidRPr="002215D8">
        <w:rPr>
          <w:rFonts w:ascii="Arial" w:eastAsia="ＭＳ Ｐゴシック" w:hAnsi="Arial" w:cs="Arial"/>
        </w:rPr>
        <w:t>2ch frequency module</w:t>
      </w:r>
    </w:p>
    <w:p w14:paraId="251055EF" w14:textId="2010D128"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RA30-109</w:t>
      </w:r>
      <w:r w:rsidR="00963A60">
        <w:rPr>
          <w:rFonts w:ascii="Arial" w:eastAsia="DengXian" w:hAnsi="Arial" w:cs="Arial" w:hint="eastAsia"/>
          <w:lang w:eastAsia="zh-CN"/>
        </w:rPr>
        <w:t xml:space="preserve"> </w:t>
      </w:r>
      <w:r w:rsidRPr="002215D8">
        <w:rPr>
          <w:rFonts w:ascii="Arial" w:eastAsia="ＭＳ Ｐゴシック" w:hAnsi="Arial" w:cs="Arial"/>
        </w:rPr>
        <w:t>2ch acceleration module</w:t>
      </w:r>
    </w:p>
    <w:p w14:paraId="7EBD74BB" w14:textId="77777777" w:rsidR="003F2C35" w:rsidRPr="00CE07E1" w:rsidRDefault="003F2C35" w:rsidP="003F2C35">
      <w:pPr>
        <w:pStyle w:val="a3"/>
        <w:ind w:leftChars="0" w:left="709"/>
        <w:rPr>
          <w:rFonts w:ascii="ＭＳ Ｐゴシック" w:eastAsia="ＭＳ Ｐゴシック" w:hAnsi="ＭＳ Ｐゴシック" w:cs="Malgun Gothic"/>
          <w:highlight w:val="yellow"/>
        </w:rPr>
      </w:pPr>
    </w:p>
    <w:p w14:paraId="45343201" w14:textId="11A4D87A" w:rsidR="003F2C35" w:rsidRPr="002215D8" w:rsidRDefault="002215D8" w:rsidP="003F2C35">
      <w:pPr>
        <w:pStyle w:val="a3"/>
        <w:widowControl/>
        <w:numPr>
          <w:ilvl w:val="0"/>
          <w:numId w:val="10"/>
        </w:numPr>
        <w:suppressAutoHyphens/>
        <w:ind w:leftChars="0" w:left="709"/>
        <w:jc w:val="left"/>
        <w:rPr>
          <w:rFonts w:ascii="Arial" w:eastAsia="ＭＳ Ｐゴシック" w:hAnsi="Arial" w:cs="Arial"/>
        </w:rPr>
      </w:pPr>
      <w:r w:rsidRPr="002215D8">
        <w:rPr>
          <w:rFonts w:ascii="Arial" w:eastAsia="ＭＳ Ｐゴシック" w:hAnsi="Arial" w:cs="Arial"/>
        </w:rPr>
        <w:t>Added support for the waveform inversion function</w:t>
      </w:r>
    </w:p>
    <w:p w14:paraId="7E6F24CE" w14:textId="77777777" w:rsidR="003F2C35" w:rsidRPr="00CE07E1" w:rsidRDefault="003F2C35" w:rsidP="003F2C35">
      <w:pPr>
        <w:pStyle w:val="a3"/>
        <w:ind w:leftChars="0" w:left="709"/>
        <w:rPr>
          <w:rFonts w:ascii="ＭＳ Ｐゴシック" w:eastAsia="ＭＳ Ｐゴシック" w:hAnsi="ＭＳ Ｐゴシック" w:cs="Malgun Gothic"/>
          <w:highlight w:val="yellow"/>
        </w:rPr>
      </w:pPr>
    </w:p>
    <w:p w14:paraId="08E3E7E1" w14:textId="3F81FF91" w:rsidR="003F2C35" w:rsidRPr="002215D8" w:rsidRDefault="002215D8" w:rsidP="003F2C35">
      <w:pPr>
        <w:pStyle w:val="a3"/>
        <w:widowControl/>
        <w:numPr>
          <w:ilvl w:val="0"/>
          <w:numId w:val="10"/>
        </w:numPr>
        <w:suppressAutoHyphens/>
        <w:ind w:leftChars="0" w:left="709"/>
        <w:jc w:val="left"/>
        <w:rPr>
          <w:rFonts w:ascii="Arial" w:eastAsia="ＭＳ Ｐゴシック" w:hAnsi="Arial" w:cs="Arial"/>
        </w:rPr>
      </w:pPr>
      <w:r w:rsidRPr="002215D8">
        <w:rPr>
          <w:rFonts w:ascii="Arial" w:eastAsia="ＭＳ Ｐゴシック" w:hAnsi="Arial" w:cs="Arial"/>
        </w:rPr>
        <w:t>Added the function for enabling/disabling CSV header output</w:t>
      </w:r>
    </w:p>
    <w:p w14:paraId="2A434BBA" w14:textId="77777777" w:rsidR="003F2C35" w:rsidRPr="00E74796" w:rsidRDefault="003F2C35" w:rsidP="003F2C35">
      <w:pPr>
        <w:rPr>
          <w:rFonts w:ascii="ＭＳ Ｐゴシック" w:eastAsia="ＭＳ Ｐゴシック" w:hAnsi="ＭＳ Ｐゴシック"/>
        </w:rPr>
      </w:pPr>
    </w:p>
    <w:p w14:paraId="72BCDFC1" w14:textId="4DEFD003" w:rsidR="003F2C35" w:rsidRPr="002215D8" w:rsidRDefault="003F2C35" w:rsidP="003F2C35">
      <w:pPr>
        <w:rPr>
          <w:rFonts w:ascii="Arial" w:eastAsia="ＭＳ Ｐゴシック" w:hAnsi="Arial" w:cs="Arial"/>
        </w:rPr>
      </w:pPr>
      <w:r w:rsidRPr="002215D8">
        <w:rPr>
          <w:rFonts w:ascii="Arial" w:hAnsi="Arial" w:cs="Arial"/>
        </w:rPr>
        <w:t>[Improved functions]</w:t>
      </w:r>
    </w:p>
    <w:p w14:paraId="52E0F05D" w14:textId="182D1E04" w:rsidR="003F2C35" w:rsidRPr="002215D8" w:rsidRDefault="002215D8" w:rsidP="003F2C35">
      <w:pPr>
        <w:pStyle w:val="a3"/>
        <w:widowControl/>
        <w:numPr>
          <w:ilvl w:val="0"/>
          <w:numId w:val="14"/>
        </w:numPr>
        <w:suppressAutoHyphens/>
        <w:ind w:leftChars="0" w:left="709"/>
        <w:jc w:val="left"/>
        <w:rPr>
          <w:rFonts w:ascii="Arial" w:eastAsia="ＭＳ Ｐゴシック" w:hAnsi="Arial" w:cs="Arial"/>
        </w:rPr>
      </w:pPr>
      <w:r w:rsidRPr="002215D8">
        <w:rPr>
          <w:rFonts w:ascii="Arial" w:eastAsia="ＭＳ Ｐゴシック" w:hAnsi="Arial" w:cs="Arial"/>
        </w:rPr>
        <w:t>Added RA30-112 remote module information EXT.1/EXT.2</w:t>
      </w:r>
    </w:p>
    <w:p w14:paraId="1A72065D" w14:textId="77777777" w:rsidR="003F2C35" w:rsidRDefault="003F2C35" w:rsidP="003F2C35">
      <w:pPr>
        <w:rPr>
          <w:rFonts w:ascii="ＭＳ Ｐゴシック" w:eastAsia="ＭＳ Ｐゴシック" w:hAnsi="ＭＳ Ｐゴシック"/>
        </w:rPr>
      </w:pPr>
    </w:p>
    <w:p w14:paraId="792E3C4E" w14:textId="77777777" w:rsidR="000823E3" w:rsidRPr="009A511D" w:rsidRDefault="000823E3" w:rsidP="003F2C35">
      <w:pPr>
        <w:rPr>
          <w:rFonts w:ascii="ＭＳ Ｐゴシック" w:eastAsia="ＭＳ Ｐゴシック" w:hAnsi="ＭＳ Ｐゴシック"/>
        </w:rPr>
      </w:pPr>
    </w:p>
    <w:p w14:paraId="5B20AF26" w14:textId="1E04835A" w:rsidR="007B0231" w:rsidRPr="00D33050" w:rsidRDefault="007B0231" w:rsidP="007B0231">
      <w:pPr>
        <w:rPr>
          <w:rFonts w:ascii="Arial" w:hAnsi="Arial" w:cs="Arial"/>
          <w:u w:val="single"/>
        </w:rPr>
      </w:pPr>
      <w:r w:rsidRPr="00D33050">
        <w:rPr>
          <w:rFonts w:ascii="Arial" w:hAnsi="Arial" w:cs="Arial"/>
          <w:u w:val="single"/>
        </w:rPr>
        <w:t xml:space="preserve">RA3100 </w:t>
      </w:r>
      <w:proofErr w:type="spellStart"/>
      <w:r w:rsidRPr="00D33050">
        <w:rPr>
          <w:rFonts w:ascii="Arial" w:hAnsi="Arial" w:cs="Arial"/>
          <w:u w:val="single"/>
        </w:rPr>
        <w:t>FileConverter</w:t>
      </w:r>
      <w:proofErr w:type="spellEnd"/>
      <w:r w:rsidRPr="00D33050">
        <w:rPr>
          <w:rFonts w:ascii="Arial" w:hAnsi="Arial" w:cs="Arial"/>
          <w:u w:val="single"/>
        </w:rPr>
        <w:t xml:space="preserve"> Ver.1.2.0 (202</w:t>
      </w:r>
      <w:r w:rsidR="000F1026">
        <w:rPr>
          <w:rFonts w:ascii="Arial" w:hAnsi="Arial" w:cs="Arial" w:hint="eastAsia"/>
          <w:u w:val="single"/>
        </w:rPr>
        <w:t>3</w:t>
      </w:r>
      <w:r w:rsidRPr="00D33050">
        <w:rPr>
          <w:rFonts w:ascii="Arial" w:hAnsi="Arial" w:cs="Arial"/>
          <w:u w:val="single"/>
        </w:rPr>
        <w:t>/</w:t>
      </w:r>
      <w:r w:rsidR="000F1026">
        <w:rPr>
          <w:rFonts w:ascii="Arial" w:hAnsi="Arial" w:cs="Arial" w:hint="eastAsia"/>
          <w:u w:val="single"/>
        </w:rPr>
        <w:t>03</w:t>
      </w:r>
      <w:r w:rsidRPr="00D33050">
        <w:rPr>
          <w:rFonts w:ascii="Arial" w:hAnsi="Arial" w:cs="Arial"/>
          <w:u w:val="single"/>
        </w:rPr>
        <w:t>)</w:t>
      </w:r>
    </w:p>
    <w:p w14:paraId="7FCE2A62" w14:textId="77777777" w:rsidR="007B0231" w:rsidRPr="00D33050" w:rsidRDefault="007B0231" w:rsidP="007B0231">
      <w:pPr>
        <w:rPr>
          <w:rFonts w:ascii="Arial" w:hAnsi="Arial" w:cs="Arial"/>
        </w:rPr>
      </w:pPr>
      <w:r w:rsidRPr="00D33050">
        <w:rPr>
          <w:rFonts w:ascii="Arial" w:hAnsi="Arial" w:cs="Arial"/>
        </w:rPr>
        <w:t>[Bug fixed]</w:t>
      </w:r>
    </w:p>
    <w:p w14:paraId="233D0031" w14:textId="779ED1F3" w:rsidR="007B0231" w:rsidRPr="00D33050" w:rsidRDefault="007B0231" w:rsidP="006160B8">
      <w:pPr>
        <w:pStyle w:val="a3"/>
        <w:numPr>
          <w:ilvl w:val="0"/>
          <w:numId w:val="11"/>
        </w:numPr>
        <w:ind w:leftChars="0" w:left="709"/>
        <w:rPr>
          <w:rFonts w:ascii="Arial" w:hAnsi="Arial" w:cs="Arial"/>
        </w:rPr>
      </w:pPr>
      <w:r w:rsidRPr="00D33050">
        <w:rPr>
          <w:rFonts w:ascii="Arial" w:hAnsi="Arial" w:cs="Arial"/>
        </w:rPr>
        <w:t>Fixed a bug that caused an error when Windows prohibited characters were used in the recording name.</w:t>
      </w:r>
    </w:p>
    <w:p w14:paraId="580A2DCA" w14:textId="77777777" w:rsidR="00A74659" w:rsidRPr="00D33050" w:rsidRDefault="00A74659" w:rsidP="00A74659">
      <w:pPr>
        <w:rPr>
          <w:rFonts w:ascii="Arial" w:eastAsia="ＭＳ Ｐゴシック" w:hAnsi="Arial" w:cs="Arial"/>
        </w:rPr>
      </w:pPr>
    </w:p>
    <w:p w14:paraId="198B9380" w14:textId="56BAE86A" w:rsidR="00A74659" w:rsidRPr="00D33050" w:rsidRDefault="007B0231" w:rsidP="00A74659">
      <w:pPr>
        <w:rPr>
          <w:rFonts w:ascii="Arial" w:eastAsia="ＭＳ Ｐゴシック" w:hAnsi="Arial" w:cs="Arial"/>
        </w:rPr>
      </w:pPr>
      <w:r w:rsidRPr="00D33050">
        <w:rPr>
          <w:rFonts w:ascii="Arial" w:hAnsi="Arial" w:cs="Arial"/>
        </w:rPr>
        <w:t>[</w:t>
      </w:r>
      <w:r w:rsidRPr="00D33050">
        <w:rPr>
          <w:rFonts w:ascii="Arial" w:eastAsia="ＭＳ Ｐゴシック" w:hAnsi="Arial" w:cs="Arial"/>
        </w:rPr>
        <w:t>Function added</w:t>
      </w:r>
      <w:r w:rsidRPr="00D33050">
        <w:rPr>
          <w:rFonts w:ascii="Arial" w:hAnsi="Arial" w:cs="Arial"/>
        </w:rPr>
        <w:t>]</w:t>
      </w:r>
    </w:p>
    <w:p w14:paraId="1AA6454F" w14:textId="7D72576A" w:rsidR="00A74659" w:rsidRPr="00D33050" w:rsidRDefault="007B0231" w:rsidP="006160B8">
      <w:pPr>
        <w:pStyle w:val="a3"/>
        <w:widowControl/>
        <w:numPr>
          <w:ilvl w:val="0"/>
          <w:numId w:val="15"/>
        </w:numPr>
        <w:suppressAutoHyphens/>
        <w:ind w:leftChars="0" w:left="709"/>
        <w:jc w:val="left"/>
        <w:rPr>
          <w:rFonts w:ascii="Arial" w:eastAsia="Malgun Gothic" w:hAnsi="Arial" w:cs="Arial"/>
        </w:rPr>
      </w:pPr>
      <w:r w:rsidRPr="00D33050">
        <w:rPr>
          <w:rFonts w:ascii="Arial" w:eastAsia="ＭＳ Ｐゴシック" w:hAnsi="Arial" w:cs="Arial"/>
        </w:rPr>
        <w:t>Added a function to replace illegal characters in Windows with other characters.</w:t>
      </w:r>
    </w:p>
    <w:p w14:paraId="6767093B" w14:textId="77777777" w:rsidR="00195998" w:rsidRDefault="00195998" w:rsidP="001031EC">
      <w:pPr>
        <w:rPr>
          <w:rFonts w:ascii="Arial" w:hAnsi="Arial" w:cs="Arial"/>
        </w:rPr>
      </w:pPr>
    </w:p>
    <w:p w14:paraId="1550CE26" w14:textId="77777777" w:rsidR="000734F5" w:rsidRPr="00D33050" w:rsidRDefault="000734F5" w:rsidP="001031EC">
      <w:pPr>
        <w:rPr>
          <w:rFonts w:ascii="Arial" w:hAnsi="Arial" w:cs="Arial"/>
        </w:rPr>
      </w:pPr>
    </w:p>
    <w:bookmarkEnd w:id="0"/>
    <w:p w14:paraId="2EE700B5" w14:textId="303E23A3" w:rsidR="00195998" w:rsidRPr="00D33050" w:rsidRDefault="00195998" w:rsidP="00195998">
      <w:pPr>
        <w:rPr>
          <w:rFonts w:ascii="Arial" w:hAnsi="Arial" w:cs="Arial"/>
          <w:u w:val="single"/>
        </w:rPr>
      </w:pPr>
      <w:r w:rsidRPr="00D33050">
        <w:rPr>
          <w:rFonts w:ascii="Arial" w:hAnsi="Arial" w:cs="Arial"/>
          <w:u w:val="single"/>
        </w:rPr>
        <w:t xml:space="preserve">RA3100 </w:t>
      </w:r>
      <w:proofErr w:type="spellStart"/>
      <w:r w:rsidRPr="00D33050">
        <w:rPr>
          <w:rFonts w:ascii="Arial" w:hAnsi="Arial" w:cs="Arial"/>
          <w:u w:val="single"/>
        </w:rPr>
        <w:t>FileConverter</w:t>
      </w:r>
      <w:proofErr w:type="spellEnd"/>
      <w:r w:rsidRPr="00D33050">
        <w:rPr>
          <w:rFonts w:ascii="Arial" w:hAnsi="Arial" w:cs="Arial"/>
          <w:u w:val="single"/>
        </w:rPr>
        <w:t xml:space="preserve"> Ver.1.1.1 (2021</w:t>
      </w:r>
      <w:r w:rsidR="007B0231" w:rsidRPr="00D33050">
        <w:rPr>
          <w:rFonts w:ascii="Arial" w:hAnsi="Arial" w:cs="Arial"/>
          <w:u w:val="single"/>
        </w:rPr>
        <w:t>/12</w:t>
      </w:r>
      <w:r w:rsidRPr="00D33050">
        <w:rPr>
          <w:rFonts w:ascii="Arial" w:hAnsi="Arial" w:cs="Arial"/>
          <w:u w:val="single"/>
        </w:rPr>
        <w:t>)</w:t>
      </w:r>
    </w:p>
    <w:p w14:paraId="3FA50ED9" w14:textId="77777777" w:rsidR="00195998" w:rsidRPr="00D33050" w:rsidRDefault="00195998" w:rsidP="00195998">
      <w:pPr>
        <w:rPr>
          <w:rFonts w:ascii="Arial" w:hAnsi="Arial" w:cs="Arial"/>
        </w:rPr>
      </w:pPr>
      <w:r w:rsidRPr="00D33050">
        <w:rPr>
          <w:rFonts w:ascii="Arial" w:hAnsi="Arial" w:cs="Arial"/>
        </w:rPr>
        <w:t>[Bug fixed]</w:t>
      </w:r>
    </w:p>
    <w:p w14:paraId="2B81F1C3" w14:textId="4DB11FFA"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time data after data conversion may not be output correctly</w:t>
      </w:r>
      <w:proofErr w:type="gramStart"/>
      <w:r w:rsidRPr="00D33050">
        <w:rPr>
          <w:rFonts w:ascii="Arial" w:hAnsi="Arial" w:cs="Arial"/>
        </w:rPr>
        <w:t>. :</w:t>
      </w:r>
      <w:proofErr w:type="gramEnd"/>
    </w:p>
    <w:p w14:paraId="33249544" w14:textId="77777777" w:rsidR="00195998" w:rsidRPr="00D33050" w:rsidRDefault="00195998" w:rsidP="006160B8">
      <w:pPr>
        <w:ind w:left="709"/>
        <w:rPr>
          <w:rFonts w:ascii="Arial" w:hAnsi="Arial" w:cs="Arial"/>
        </w:rPr>
      </w:pPr>
      <w:r w:rsidRPr="00D33050">
        <w:rPr>
          <w:rFonts w:ascii="Arial" w:hAnsi="Arial" w:cs="Arial"/>
        </w:rPr>
        <w:t xml:space="preserve">If one file (1 block) of memory recorded data of RA3100 is larger than 1 million samples, the time data after data conversion may not be output correctly. </w:t>
      </w:r>
    </w:p>
    <w:p w14:paraId="1D7F19DD" w14:textId="77777777" w:rsidR="00195998" w:rsidRPr="00D33050" w:rsidRDefault="00195998" w:rsidP="00195998">
      <w:pPr>
        <w:rPr>
          <w:rFonts w:ascii="Arial" w:hAnsi="Arial" w:cs="Arial"/>
        </w:rPr>
      </w:pPr>
    </w:p>
    <w:p w14:paraId="300FE3B1" w14:textId="2D988884"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unnecessary data may be output</w:t>
      </w:r>
      <w:proofErr w:type="gramStart"/>
      <w:r w:rsidRPr="00D33050">
        <w:rPr>
          <w:rFonts w:ascii="Arial" w:hAnsi="Arial" w:cs="Arial"/>
        </w:rPr>
        <w:t>. :</w:t>
      </w:r>
      <w:proofErr w:type="gramEnd"/>
    </w:p>
    <w:p w14:paraId="6C9EBDD0" w14:textId="77777777" w:rsidR="00195998" w:rsidRPr="00D33050" w:rsidRDefault="00195998" w:rsidP="006160B8">
      <w:pPr>
        <w:ind w:left="709"/>
        <w:rPr>
          <w:rFonts w:ascii="Arial" w:hAnsi="Arial" w:cs="Arial"/>
        </w:rPr>
      </w:pPr>
      <w:r w:rsidRPr="00D33050">
        <w:rPr>
          <w:rFonts w:ascii="Arial" w:hAnsi="Arial" w:cs="Arial"/>
        </w:rPr>
        <w:lastRenderedPageBreak/>
        <w:t xml:space="preserve">If the conversion data range (range from start point to end point) is larger than the number of RA3100 recorded data, the converted data outside the recorded data range is output as a 0 value. </w:t>
      </w:r>
    </w:p>
    <w:p w14:paraId="20E4BD77" w14:textId="77777777" w:rsidR="00195998" w:rsidRPr="00D33050" w:rsidRDefault="00195998" w:rsidP="00195998">
      <w:pPr>
        <w:rPr>
          <w:rFonts w:ascii="Arial" w:hAnsi="Arial" w:cs="Arial"/>
        </w:rPr>
      </w:pPr>
    </w:p>
    <w:p w14:paraId="02453D19" w14:textId="38A13A1B"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a part of converted data of printer recording or SSD recording may not be output when data is combined</w:t>
      </w:r>
      <w:proofErr w:type="gramStart"/>
      <w:r w:rsidRPr="00D33050">
        <w:rPr>
          <w:rFonts w:ascii="Arial" w:hAnsi="Arial" w:cs="Arial"/>
        </w:rPr>
        <w:t>. :</w:t>
      </w:r>
      <w:proofErr w:type="gramEnd"/>
    </w:p>
    <w:p w14:paraId="3545AAC5" w14:textId="77777777" w:rsidR="00195998" w:rsidRPr="00D33050" w:rsidRDefault="00195998" w:rsidP="006160B8">
      <w:pPr>
        <w:ind w:left="709"/>
        <w:rPr>
          <w:rFonts w:ascii="Arial" w:hAnsi="Arial" w:cs="Arial"/>
        </w:rPr>
      </w:pPr>
      <w:r w:rsidRPr="00D33050">
        <w:rPr>
          <w:rFonts w:ascii="Arial" w:hAnsi="Arial" w:cs="Arial"/>
        </w:rPr>
        <w:t>When data is converted using multiple recorded data of printer recording, SSD recording, and memory recording, a part of converted data of printer recording or SSD recording may not be output.</w:t>
      </w:r>
    </w:p>
    <w:p w14:paraId="4CB5145F" w14:textId="77777777" w:rsidR="00195998" w:rsidRPr="00D33050" w:rsidRDefault="00195998" w:rsidP="00195998">
      <w:pPr>
        <w:rPr>
          <w:rFonts w:ascii="Arial" w:hAnsi="Arial" w:cs="Arial"/>
        </w:rPr>
      </w:pPr>
    </w:p>
    <w:p w14:paraId="59DB51F5" w14:textId="5181076A"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time data may not be output correctly when data is combined</w:t>
      </w:r>
      <w:proofErr w:type="gramStart"/>
      <w:r w:rsidRPr="00D33050">
        <w:rPr>
          <w:rFonts w:ascii="Arial" w:hAnsi="Arial" w:cs="Arial"/>
        </w:rPr>
        <w:t>. :</w:t>
      </w:r>
      <w:proofErr w:type="gramEnd"/>
    </w:p>
    <w:p w14:paraId="51EA8D79" w14:textId="4DE40EDA" w:rsidR="001031EC" w:rsidRDefault="00195998" w:rsidP="006160B8">
      <w:pPr>
        <w:ind w:left="709"/>
        <w:rPr>
          <w:rFonts w:ascii="Arial" w:hAnsi="Arial" w:cs="Arial"/>
        </w:rPr>
      </w:pPr>
      <w:r w:rsidRPr="00D33050">
        <w:rPr>
          <w:rFonts w:ascii="Arial" w:hAnsi="Arial" w:cs="Arial"/>
        </w:rPr>
        <w:t>If the recorded data is "printer recording + memory recording" or "SSD recording + memory recording" and there are two or more blocks of memory recording within the conversion data range, the time data may not be output correctly.</w:t>
      </w:r>
    </w:p>
    <w:p w14:paraId="0BC4E005" w14:textId="77777777" w:rsidR="00D33050" w:rsidRPr="00D33050" w:rsidRDefault="00D33050" w:rsidP="00A74659">
      <w:pPr>
        <w:ind w:left="567"/>
        <w:rPr>
          <w:rFonts w:ascii="Arial" w:hAnsi="Arial" w:cs="Arial"/>
        </w:rPr>
      </w:pPr>
    </w:p>
    <w:sectPr w:rsidR="00D33050" w:rsidRPr="00D33050" w:rsidSect="001031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6AD9" w14:textId="77777777" w:rsidR="001150C3" w:rsidRDefault="001150C3" w:rsidP="00195998">
      <w:r>
        <w:separator/>
      </w:r>
    </w:p>
  </w:endnote>
  <w:endnote w:type="continuationSeparator" w:id="0">
    <w:p w14:paraId="776E07C9" w14:textId="77777777" w:rsidR="001150C3" w:rsidRDefault="001150C3" w:rsidP="0019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886C" w14:textId="77777777" w:rsidR="001150C3" w:rsidRDefault="001150C3" w:rsidP="00195998">
      <w:r>
        <w:separator/>
      </w:r>
    </w:p>
  </w:footnote>
  <w:footnote w:type="continuationSeparator" w:id="0">
    <w:p w14:paraId="4A6EC804" w14:textId="77777777" w:rsidR="001150C3" w:rsidRDefault="001150C3" w:rsidP="0019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4C"/>
    <w:multiLevelType w:val="hybridMultilevel"/>
    <w:tmpl w:val="4FA28A5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DF92DFB"/>
    <w:multiLevelType w:val="hybridMultilevel"/>
    <w:tmpl w:val="74FAF6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89588A"/>
    <w:multiLevelType w:val="hybridMultilevel"/>
    <w:tmpl w:val="F25672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7195BC6"/>
    <w:multiLevelType w:val="multilevel"/>
    <w:tmpl w:val="0D82AD4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C67B0F"/>
    <w:multiLevelType w:val="hybridMultilevel"/>
    <w:tmpl w:val="A216CC3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A5E1325"/>
    <w:multiLevelType w:val="hybridMultilevel"/>
    <w:tmpl w:val="1082CA8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D252969"/>
    <w:multiLevelType w:val="hybridMultilevel"/>
    <w:tmpl w:val="1EE812A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0306418"/>
    <w:multiLevelType w:val="hybridMultilevel"/>
    <w:tmpl w:val="1EB68C5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5D4739"/>
    <w:multiLevelType w:val="hybridMultilevel"/>
    <w:tmpl w:val="209C5E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3C53FCA"/>
    <w:multiLevelType w:val="hybridMultilevel"/>
    <w:tmpl w:val="D1A2C7B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A593086"/>
    <w:multiLevelType w:val="hybridMultilevel"/>
    <w:tmpl w:val="F25672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16F0012"/>
    <w:multiLevelType w:val="hybridMultilevel"/>
    <w:tmpl w:val="417EFC9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83C37DA"/>
    <w:multiLevelType w:val="hybridMultilevel"/>
    <w:tmpl w:val="9376792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B1C0A57"/>
    <w:multiLevelType w:val="hybridMultilevel"/>
    <w:tmpl w:val="B63A722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4023B28"/>
    <w:multiLevelType w:val="hybridMultilevel"/>
    <w:tmpl w:val="F25672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608243019">
    <w:abstractNumId w:val="8"/>
  </w:num>
  <w:num w:numId="2" w16cid:durableId="2129663423">
    <w:abstractNumId w:val="9"/>
  </w:num>
  <w:num w:numId="3" w16cid:durableId="1706517762">
    <w:abstractNumId w:val="4"/>
  </w:num>
  <w:num w:numId="4" w16cid:durableId="178393342">
    <w:abstractNumId w:val="5"/>
  </w:num>
  <w:num w:numId="5" w16cid:durableId="1402752461">
    <w:abstractNumId w:val="12"/>
  </w:num>
  <w:num w:numId="6" w16cid:durableId="471995">
    <w:abstractNumId w:val="7"/>
  </w:num>
  <w:num w:numId="7" w16cid:durableId="975141390">
    <w:abstractNumId w:val="13"/>
  </w:num>
  <w:num w:numId="8" w16cid:durableId="1638074363">
    <w:abstractNumId w:val="11"/>
  </w:num>
  <w:num w:numId="9" w16cid:durableId="991906606">
    <w:abstractNumId w:val="1"/>
  </w:num>
  <w:num w:numId="10" w16cid:durableId="886717581">
    <w:abstractNumId w:val="2"/>
  </w:num>
  <w:num w:numId="11" w16cid:durableId="1047029834">
    <w:abstractNumId w:val="6"/>
  </w:num>
  <w:num w:numId="12" w16cid:durableId="1942755725">
    <w:abstractNumId w:val="0"/>
  </w:num>
  <w:num w:numId="13" w16cid:durableId="282658472">
    <w:abstractNumId w:val="3"/>
  </w:num>
  <w:num w:numId="14" w16cid:durableId="894124749">
    <w:abstractNumId w:val="14"/>
  </w:num>
  <w:num w:numId="15" w16cid:durableId="1943567384">
    <w:abstractNumId w:val="10"/>
  </w:num>
  <w:num w:numId="16" w16cid:durableId="1084305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76800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EC"/>
    <w:rsid w:val="000734F5"/>
    <w:rsid w:val="000823E3"/>
    <w:rsid w:val="000F1026"/>
    <w:rsid w:val="001031EC"/>
    <w:rsid w:val="001150C3"/>
    <w:rsid w:val="00195998"/>
    <w:rsid w:val="001D0B35"/>
    <w:rsid w:val="002215D8"/>
    <w:rsid w:val="003F2C35"/>
    <w:rsid w:val="004D3AEE"/>
    <w:rsid w:val="005F320E"/>
    <w:rsid w:val="006160B8"/>
    <w:rsid w:val="007B0231"/>
    <w:rsid w:val="00963A60"/>
    <w:rsid w:val="00994D35"/>
    <w:rsid w:val="009A147A"/>
    <w:rsid w:val="00A6511E"/>
    <w:rsid w:val="00A74659"/>
    <w:rsid w:val="00CC6626"/>
    <w:rsid w:val="00D009AC"/>
    <w:rsid w:val="00D33050"/>
    <w:rsid w:val="00D4174A"/>
    <w:rsid w:val="00DB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917EE"/>
  <w15:chartTrackingRefBased/>
  <w15:docId w15:val="{F8F5EFA6-01BD-4F45-A3D4-B7F12A98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1EC"/>
    <w:pPr>
      <w:ind w:leftChars="400" w:left="840"/>
    </w:pPr>
  </w:style>
  <w:style w:type="paragraph" w:styleId="a4">
    <w:name w:val="header"/>
    <w:basedOn w:val="a"/>
    <w:link w:val="a5"/>
    <w:uiPriority w:val="99"/>
    <w:unhideWhenUsed/>
    <w:rsid w:val="00195998"/>
    <w:pPr>
      <w:tabs>
        <w:tab w:val="center" w:pos="4252"/>
        <w:tab w:val="right" w:pos="8504"/>
      </w:tabs>
      <w:snapToGrid w:val="0"/>
    </w:pPr>
  </w:style>
  <w:style w:type="character" w:customStyle="1" w:styleId="a5">
    <w:name w:val="ヘッダー (文字)"/>
    <w:basedOn w:val="a0"/>
    <w:link w:val="a4"/>
    <w:uiPriority w:val="99"/>
    <w:rsid w:val="00195998"/>
  </w:style>
  <w:style w:type="paragraph" w:styleId="a6">
    <w:name w:val="footer"/>
    <w:basedOn w:val="a"/>
    <w:link w:val="a7"/>
    <w:uiPriority w:val="99"/>
    <w:unhideWhenUsed/>
    <w:rsid w:val="00195998"/>
    <w:pPr>
      <w:tabs>
        <w:tab w:val="center" w:pos="4252"/>
        <w:tab w:val="right" w:pos="8504"/>
      </w:tabs>
      <w:snapToGrid w:val="0"/>
    </w:pPr>
  </w:style>
  <w:style w:type="character" w:customStyle="1" w:styleId="a7">
    <w:name w:val="フッター (文字)"/>
    <w:basedOn w:val="a0"/>
    <w:link w:val="a6"/>
    <w:uiPriority w:val="99"/>
    <w:rsid w:val="00195998"/>
  </w:style>
  <w:style w:type="character" w:styleId="a8">
    <w:name w:val="annotation reference"/>
    <w:basedOn w:val="a0"/>
    <w:uiPriority w:val="99"/>
    <w:semiHidden/>
    <w:unhideWhenUsed/>
    <w:rsid w:val="00195998"/>
    <w:rPr>
      <w:sz w:val="18"/>
      <w:szCs w:val="18"/>
    </w:rPr>
  </w:style>
  <w:style w:type="paragraph" w:styleId="a9">
    <w:name w:val="annotation text"/>
    <w:basedOn w:val="a"/>
    <w:link w:val="aa"/>
    <w:uiPriority w:val="99"/>
    <w:unhideWhenUsed/>
    <w:rsid w:val="00195998"/>
    <w:pPr>
      <w:jc w:val="left"/>
    </w:pPr>
  </w:style>
  <w:style w:type="character" w:customStyle="1" w:styleId="aa">
    <w:name w:val="コメント文字列 (文字)"/>
    <w:basedOn w:val="a0"/>
    <w:link w:val="a9"/>
    <w:uiPriority w:val="99"/>
    <w:rsid w:val="00195998"/>
  </w:style>
  <w:style w:type="paragraph" w:styleId="ab">
    <w:name w:val="annotation subject"/>
    <w:basedOn w:val="a9"/>
    <w:next w:val="a9"/>
    <w:link w:val="ac"/>
    <w:uiPriority w:val="99"/>
    <w:semiHidden/>
    <w:unhideWhenUsed/>
    <w:rsid w:val="00195998"/>
    <w:rPr>
      <w:b/>
      <w:bCs/>
    </w:rPr>
  </w:style>
  <w:style w:type="character" w:customStyle="1" w:styleId="ac">
    <w:name w:val="コメント内容 (文字)"/>
    <w:basedOn w:val="aa"/>
    <w:link w:val="ab"/>
    <w:uiPriority w:val="99"/>
    <w:semiHidden/>
    <w:rsid w:val="00195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0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Kuramoto</dc:creator>
  <cp:keywords/>
  <dc:description/>
  <cp:lastModifiedBy>薄井健次/K.Usui</cp:lastModifiedBy>
  <cp:revision>17</cp:revision>
  <dcterms:created xsi:type="dcterms:W3CDTF">2022-12-16T06:05:00Z</dcterms:created>
  <dcterms:modified xsi:type="dcterms:W3CDTF">2024-03-18T04:34:00Z</dcterms:modified>
</cp:coreProperties>
</file>